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41" w:rsidRDefault="006B4141" w:rsidP="006B4141">
      <w:pPr>
        <w:pStyle w:val="a9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62EA8E4" wp14:editId="3711FF2E">
            <wp:extent cx="537845" cy="672465"/>
            <wp:effectExtent l="19050" t="0" r="0" b="0"/>
            <wp:docPr id="1" name="Рисунок 2" descr="E:\Бриньковская-герб_для штамп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Бриньковская-герб_для штампа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41" w:rsidRDefault="006B4141" w:rsidP="006B4141">
      <w:pPr>
        <w:pStyle w:val="a9"/>
        <w:rPr>
          <w:b/>
          <w:bCs/>
          <w:sz w:val="36"/>
          <w:szCs w:val="36"/>
        </w:rPr>
      </w:pPr>
      <w:r w:rsidRPr="00ED44E0">
        <w:rPr>
          <w:b/>
          <w:bCs/>
          <w:sz w:val="36"/>
          <w:szCs w:val="36"/>
        </w:rPr>
        <w:t>П О С Т А Н О В Л Е Н И Е</w:t>
      </w:r>
    </w:p>
    <w:p w:rsidR="006B4141" w:rsidRDefault="006B4141" w:rsidP="006B4141">
      <w:pPr>
        <w:rPr>
          <w:sz w:val="28"/>
        </w:rPr>
      </w:pPr>
    </w:p>
    <w:p w:rsidR="006B4141" w:rsidRPr="006B4141" w:rsidRDefault="006B4141" w:rsidP="006B414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B4141">
        <w:rPr>
          <w:rFonts w:ascii="Times New Roman" w:hAnsi="Times New Roman" w:cs="Times New Roman"/>
          <w:b/>
          <w:bCs/>
          <w:sz w:val="28"/>
        </w:rPr>
        <w:t>АДМИНИСТРАЦИИ БРИНЬКОВСКОГО СЕЛЬСКОГО ПОСЕЛЕНИЯ</w:t>
      </w:r>
    </w:p>
    <w:p w:rsidR="005C27DB" w:rsidRPr="006B4141" w:rsidRDefault="006B4141" w:rsidP="006B4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141">
        <w:rPr>
          <w:rFonts w:ascii="Times New Roman" w:hAnsi="Times New Roman" w:cs="Times New Roman"/>
          <w:b/>
          <w:bCs/>
          <w:sz w:val="28"/>
        </w:rPr>
        <w:t>ПРИМОРСКО-АХТАРСКОГО РАЙОНА</w:t>
      </w:r>
    </w:p>
    <w:p w:rsidR="005C27DB" w:rsidRPr="004C39FD" w:rsidRDefault="00ED04A3" w:rsidP="004C39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3857A0">
        <w:rPr>
          <w:rFonts w:ascii="Times New Roman" w:hAnsi="Times New Roman" w:cs="Times New Roman"/>
          <w:sz w:val="24"/>
        </w:rPr>
        <w:softHyphen/>
      </w:r>
      <w:r w:rsidR="006B4141">
        <w:rPr>
          <w:rFonts w:ascii="Times New Roman" w:hAnsi="Times New Roman" w:cs="Times New Roman"/>
          <w:sz w:val="24"/>
        </w:rPr>
        <w:t>14</w:t>
      </w:r>
      <w:r w:rsidR="00BE72F2">
        <w:rPr>
          <w:rFonts w:ascii="Times New Roman" w:hAnsi="Times New Roman" w:cs="Times New Roman"/>
          <w:sz w:val="24"/>
        </w:rPr>
        <w:t>.12.2022</w:t>
      </w:r>
      <w:r w:rsidR="00E83F46">
        <w:rPr>
          <w:rFonts w:ascii="Times New Roman" w:hAnsi="Times New Roman" w:cs="Times New Roman"/>
          <w:sz w:val="24"/>
        </w:rPr>
        <w:t xml:space="preserve"> </w:t>
      </w:r>
      <w:r w:rsidR="003637B2" w:rsidRPr="004C39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3857A0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>№</w:t>
      </w:r>
      <w:r w:rsidR="006B4141">
        <w:rPr>
          <w:rFonts w:ascii="Times New Roman" w:hAnsi="Times New Roman" w:cs="Times New Roman"/>
          <w:sz w:val="24"/>
        </w:rPr>
        <w:t xml:space="preserve"> 171</w:t>
      </w:r>
    </w:p>
    <w:p w:rsidR="005C27DB" w:rsidRDefault="003637B2" w:rsidP="004C39FD">
      <w:pPr>
        <w:jc w:val="center"/>
        <w:rPr>
          <w:rFonts w:ascii="Times New Roman" w:hAnsi="Times New Roman" w:cs="Times New Roman"/>
          <w:sz w:val="24"/>
        </w:rPr>
      </w:pPr>
      <w:r w:rsidRPr="004C39FD">
        <w:rPr>
          <w:rFonts w:ascii="Times New Roman" w:hAnsi="Times New Roman" w:cs="Times New Roman"/>
          <w:sz w:val="24"/>
        </w:rPr>
        <w:t>станица Ольгинская</w:t>
      </w:r>
    </w:p>
    <w:p w:rsidR="003857A0" w:rsidRDefault="003857A0" w:rsidP="004C39FD">
      <w:pPr>
        <w:jc w:val="center"/>
        <w:rPr>
          <w:rFonts w:ascii="Times New Roman" w:hAnsi="Times New Roman" w:cs="Times New Roman"/>
          <w:sz w:val="24"/>
        </w:rPr>
      </w:pPr>
    </w:p>
    <w:p w:rsidR="003857A0" w:rsidRDefault="003857A0" w:rsidP="004C39FD">
      <w:pPr>
        <w:jc w:val="center"/>
        <w:rPr>
          <w:rFonts w:ascii="Times New Roman" w:hAnsi="Times New Roman" w:cs="Times New Roman"/>
          <w:sz w:val="24"/>
        </w:rPr>
      </w:pPr>
    </w:p>
    <w:p w:rsidR="003857A0" w:rsidRPr="004C39FD" w:rsidRDefault="003857A0" w:rsidP="004C3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7DB" w:rsidRDefault="003637B2" w:rsidP="004C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FD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ED04A3"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4C39FD">
        <w:rPr>
          <w:rFonts w:ascii="Times New Roman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6B4141">
        <w:rPr>
          <w:rFonts w:ascii="Times New Roman" w:hAnsi="Times New Roman" w:cs="Times New Roman"/>
          <w:b/>
          <w:sz w:val="28"/>
          <w:szCs w:val="28"/>
        </w:rPr>
        <w:t xml:space="preserve">Бриньковского </w:t>
      </w:r>
      <w:r w:rsidRPr="004C39FD">
        <w:rPr>
          <w:rFonts w:ascii="Times New Roman" w:hAnsi="Times New Roman" w:cs="Times New Roman"/>
          <w:b/>
          <w:sz w:val="28"/>
          <w:szCs w:val="28"/>
        </w:rPr>
        <w:t>сельского поселения Приморско-Ахтарского района</w:t>
      </w:r>
    </w:p>
    <w:p w:rsidR="003857A0" w:rsidRDefault="003857A0" w:rsidP="004C3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7A0" w:rsidRPr="004C39FD" w:rsidRDefault="003857A0" w:rsidP="004C3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администрации </w:t>
      </w:r>
      <w:r w:rsidR="006B4141">
        <w:rPr>
          <w:rFonts w:ascii="Times New Roman" w:hAnsi="Times New Roman" w:cs="Times New Roman"/>
          <w:sz w:val="28"/>
          <w:szCs w:val="28"/>
        </w:rPr>
        <w:t xml:space="preserve">Бриньковского </w:t>
      </w:r>
      <w:r w:rsidRPr="004C39FD">
        <w:rPr>
          <w:rFonts w:ascii="Times New Roman" w:hAnsi="Times New Roman" w:cs="Times New Roman"/>
          <w:sz w:val="28"/>
          <w:szCs w:val="28"/>
        </w:rPr>
        <w:t>сельского посел</w:t>
      </w:r>
      <w:r w:rsidR="00395441">
        <w:rPr>
          <w:rFonts w:ascii="Times New Roman" w:hAnsi="Times New Roman" w:cs="Times New Roman"/>
          <w:sz w:val="28"/>
          <w:szCs w:val="28"/>
        </w:rPr>
        <w:t>ения Приморско-Ахтарского района</w:t>
      </w:r>
      <w:r w:rsidRPr="004C39FD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4C39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C39FD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ED04A3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4C39FD"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6B4141">
        <w:rPr>
          <w:rFonts w:ascii="Times New Roman" w:hAnsi="Times New Roman" w:cs="Times New Roman"/>
          <w:sz w:val="28"/>
          <w:szCs w:val="28"/>
        </w:rPr>
        <w:t xml:space="preserve">Бриньковского </w:t>
      </w:r>
      <w:r w:rsidRPr="004C39FD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 согласно приложению.</w:t>
      </w:r>
    </w:p>
    <w:p w:rsidR="003637B2" w:rsidRPr="004C39FD" w:rsidRDefault="006B4141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</w:t>
      </w:r>
      <w:r w:rsidR="003637B2" w:rsidRPr="004C39FD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Бриньковского </w:t>
      </w:r>
      <w:r w:rsidR="003637B2" w:rsidRPr="004C39FD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 (</w:t>
      </w:r>
      <w:r>
        <w:rPr>
          <w:rFonts w:ascii="Times New Roman" w:hAnsi="Times New Roman" w:cs="Times New Roman"/>
          <w:sz w:val="28"/>
          <w:szCs w:val="28"/>
        </w:rPr>
        <w:t>Матусевич Т.В.</w:t>
      </w:r>
      <w:r w:rsidR="003637B2" w:rsidRPr="004C39FD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Бриньковского </w:t>
      </w:r>
      <w:r w:rsidR="003637B2" w:rsidRPr="004C39FD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района.</w:t>
      </w:r>
    </w:p>
    <w:p w:rsidR="003637B2" w:rsidRPr="004C39FD" w:rsidRDefault="004C39FD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37B2" w:rsidRPr="004C39FD">
        <w:rPr>
          <w:rFonts w:ascii="Times New Roman" w:hAnsi="Times New Roman" w:cs="Times New Roman"/>
          <w:sz w:val="28"/>
          <w:szCs w:val="28"/>
        </w:rPr>
        <w:t>Контроль за исполнением настоящего п</w:t>
      </w:r>
      <w:r w:rsidR="0039544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637B2" w:rsidRDefault="004C39FD" w:rsidP="00385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37B2" w:rsidRPr="004C39F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857A0" w:rsidRDefault="003857A0" w:rsidP="00385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7A0" w:rsidRDefault="003857A0" w:rsidP="00385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7A0" w:rsidRPr="004C39FD" w:rsidRDefault="003857A0" w:rsidP="00385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37B2" w:rsidRPr="004C39FD" w:rsidRDefault="003637B2" w:rsidP="004C39FD">
      <w:pPr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4141">
        <w:rPr>
          <w:rFonts w:ascii="Times New Roman" w:hAnsi="Times New Roman" w:cs="Times New Roman"/>
          <w:sz w:val="28"/>
          <w:szCs w:val="28"/>
        </w:rPr>
        <w:t xml:space="preserve">Бриньковского </w:t>
      </w:r>
      <w:r w:rsidRPr="004C39F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37B2" w:rsidRPr="004C39FD" w:rsidRDefault="003637B2" w:rsidP="004C39FD">
      <w:pPr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</w:t>
      </w:r>
      <w:r w:rsidR="006B4141">
        <w:rPr>
          <w:rFonts w:ascii="Times New Roman" w:hAnsi="Times New Roman" w:cs="Times New Roman"/>
          <w:sz w:val="28"/>
          <w:szCs w:val="28"/>
        </w:rPr>
        <w:t xml:space="preserve">                       В.А. Лоза</w:t>
      </w:r>
    </w:p>
    <w:p w:rsidR="0029022B" w:rsidRDefault="0029022B" w:rsidP="0075421C">
      <w:pPr>
        <w:rPr>
          <w:rFonts w:ascii="Times New Roman" w:hAnsi="Times New Roman" w:cs="Times New Roman"/>
          <w:sz w:val="28"/>
          <w:szCs w:val="28"/>
        </w:rPr>
        <w:sectPr w:rsidR="0029022B" w:rsidSect="004C39FD">
          <w:pgSz w:w="12240" w:h="15840"/>
          <w:pgMar w:top="284" w:right="567" w:bottom="1134" w:left="1701" w:header="0" w:footer="0" w:gutter="0"/>
          <w:cols w:space="720"/>
          <w:formProt w:val="0"/>
          <w:docGrid w:linePitch="100" w:charSpace="4096"/>
        </w:sectPr>
      </w:pPr>
      <w:bookmarkStart w:id="0" w:name="_GoBack"/>
      <w:bookmarkEnd w:id="0"/>
    </w:p>
    <w:p w:rsidR="00891994" w:rsidRDefault="00891994" w:rsidP="0075421C">
      <w:pPr>
        <w:rPr>
          <w:rFonts w:ascii="Times New Roman" w:hAnsi="Times New Roman" w:cs="Times New Roman"/>
          <w:sz w:val="28"/>
          <w:szCs w:val="28"/>
        </w:rPr>
      </w:pPr>
    </w:p>
    <w:p w:rsidR="00891994" w:rsidRDefault="00891994" w:rsidP="00891994">
      <w:pPr>
        <w:rPr>
          <w:rFonts w:ascii="Times New Roman" w:hAnsi="Times New Roman" w:cs="Times New Roman"/>
          <w:sz w:val="28"/>
          <w:szCs w:val="28"/>
        </w:rPr>
      </w:pPr>
    </w:p>
    <w:p w:rsidR="005C27DB" w:rsidRPr="004C39FD" w:rsidRDefault="003857A0" w:rsidP="004C3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37B2" w:rsidRPr="004C39FD">
        <w:rPr>
          <w:rFonts w:ascii="Times New Roman" w:hAnsi="Times New Roman" w:cs="Times New Roman"/>
          <w:sz w:val="28"/>
          <w:szCs w:val="28"/>
        </w:rPr>
        <w:t>РИЛОЖЕНИЕ</w:t>
      </w:r>
      <w:r w:rsidR="004C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7DB" w:rsidRPr="004C39FD" w:rsidRDefault="003637B2" w:rsidP="004C39FD">
      <w:pPr>
        <w:jc w:val="right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УТВЕРЖДЕНА</w:t>
      </w:r>
      <w:r w:rsidR="004C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7DB" w:rsidRPr="004C39FD" w:rsidRDefault="003637B2" w:rsidP="004C39FD">
      <w:pPr>
        <w:jc w:val="right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C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7DB" w:rsidRPr="004C39FD" w:rsidRDefault="006B4141" w:rsidP="004C3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Бриньковского </w:t>
      </w:r>
      <w:r w:rsidR="003637B2" w:rsidRPr="004C39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7DB" w:rsidRPr="004C39FD" w:rsidRDefault="003637B2" w:rsidP="004C39FD">
      <w:pPr>
        <w:jc w:val="right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="004C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7DB" w:rsidRPr="004C39FD" w:rsidRDefault="00ED04A3" w:rsidP="004C39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B4141">
        <w:rPr>
          <w:rFonts w:ascii="Times New Roman" w:hAnsi="Times New Roman" w:cs="Times New Roman"/>
          <w:sz w:val="28"/>
          <w:szCs w:val="28"/>
        </w:rPr>
        <w:t>14</w:t>
      </w:r>
      <w:r w:rsidR="00BE72F2">
        <w:rPr>
          <w:rFonts w:ascii="Times New Roman" w:hAnsi="Times New Roman" w:cs="Times New Roman"/>
          <w:sz w:val="28"/>
          <w:szCs w:val="28"/>
        </w:rPr>
        <w:t xml:space="preserve">.12.2022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B4141">
        <w:rPr>
          <w:rFonts w:ascii="Times New Roman" w:hAnsi="Times New Roman" w:cs="Times New Roman"/>
          <w:sz w:val="28"/>
          <w:szCs w:val="28"/>
        </w:rPr>
        <w:t>171</w:t>
      </w:r>
    </w:p>
    <w:p w:rsidR="005C27DB" w:rsidRPr="004C39FD" w:rsidRDefault="005C27DB" w:rsidP="004C39FD">
      <w:pPr>
        <w:rPr>
          <w:rFonts w:ascii="Times New Roman" w:hAnsi="Times New Roman" w:cs="Times New Roman"/>
          <w:sz w:val="28"/>
          <w:szCs w:val="28"/>
        </w:rPr>
      </w:pPr>
    </w:p>
    <w:p w:rsidR="004C39FD" w:rsidRPr="004C39FD" w:rsidRDefault="003637B2" w:rsidP="004C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F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C27DB" w:rsidRPr="004C39FD" w:rsidRDefault="003637B2" w:rsidP="004C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FD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</w:t>
      </w:r>
      <w:r w:rsidR="006B4141">
        <w:rPr>
          <w:rFonts w:ascii="Times New Roman" w:hAnsi="Times New Roman" w:cs="Times New Roman"/>
          <w:b/>
          <w:sz w:val="28"/>
          <w:szCs w:val="28"/>
        </w:rPr>
        <w:t xml:space="preserve">благоустройства на территории Бриньковского </w:t>
      </w:r>
      <w:r w:rsidRPr="004C39FD">
        <w:rPr>
          <w:rFonts w:ascii="Times New Roman" w:hAnsi="Times New Roman" w:cs="Times New Roman"/>
          <w:b/>
          <w:sz w:val="28"/>
          <w:szCs w:val="28"/>
        </w:rPr>
        <w:t>сельского поселения При</w:t>
      </w:r>
      <w:r w:rsidR="00ED04A3">
        <w:rPr>
          <w:rFonts w:ascii="Times New Roman" w:hAnsi="Times New Roman" w:cs="Times New Roman"/>
          <w:b/>
          <w:sz w:val="28"/>
          <w:szCs w:val="28"/>
        </w:rPr>
        <w:t>морско-Ахтарского района на 2023</w:t>
      </w:r>
      <w:r w:rsidRPr="004C39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27DB" w:rsidRPr="004C39FD" w:rsidRDefault="005C27DB" w:rsidP="004C39FD">
      <w:pPr>
        <w:rPr>
          <w:rFonts w:ascii="Times New Roman" w:hAnsi="Times New Roman" w:cs="Times New Roman"/>
          <w:sz w:val="28"/>
          <w:szCs w:val="28"/>
        </w:rPr>
      </w:pPr>
    </w:p>
    <w:p w:rsidR="005C27DB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857A0" w:rsidRPr="004C39FD" w:rsidRDefault="003857A0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7DB" w:rsidRDefault="003637B2" w:rsidP="004C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F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857A0" w:rsidRPr="004C39FD" w:rsidRDefault="003857A0" w:rsidP="004C3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68"/>
        <w:gridCol w:w="6238"/>
      </w:tblGrid>
      <w:tr w:rsidR="005C27DB" w:rsidRPr="004C39FD" w:rsidTr="004C39FD">
        <w:trPr>
          <w:trHeight w:val="247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6B4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6B4141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r w:rsidR="006B4141"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При</w:t>
            </w:r>
            <w:r w:rsidR="00ED04A3">
              <w:rPr>
                <w:rFonts w:ascii="Times New Roman" w:hAnsi="Times New Roman" w:cs="Times New Roman"/>
                <w:sz w:val="28"/>
                <w:szCs w:val="28"/>
              </w:rPr>
              <w:t>морско-Ахтарского района на 2023</w:t>
            </w: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 год - (далее – Программа профилактики).</w:t>
            </w:r>
          </w:p>
        </w:tc>
      </w:tr>
      <w:tr w:rsidR="005C27DB" w:rsidRPr="004C39FD" w:rsidTr="004C39FD">
        <w:trPr>
          <w:trHeight w:val="273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25.06.2021 № 990 «Об утверждении Правил разработки и утверждения контрольными (надзорными) </w:t>
            </w:r>
            <w:r w:rsidRPr="004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программы профилактики рисков причинения вреда (ущерба) охраняемым законом ценностям».</w:t>
            </w:r>
          </w:p>
        </w:tc>
      </w:tr>
      <w:tr w:rsidR="005C27DB" w:rsidRPr="004C39FD" w:rsidTr="004C39FD">
        <w:trPr>
          <w:trHeight w:val="109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6B4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4141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r w:rsidR="006B4141"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Приморско-Ахтарского района</w:t>
            </w:r>
          </w:p>
        </w:tc>
      </w:tr>
      <w:tr w:rsidR="005C27DB" w:rsidRPr="004C39FD" w:rsidTr="004C39FD">
        <w:trPr>
          <w:trHeight w:val="523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ED04A3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637B2"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C27DB" w:rsidRPr="004C39FD" w:rsidTr="004C39FD">
        <w:trPr>
          <w:trHeight w:val="247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</w:tr>
      <w:tr w:rsidR="005C27DB" w:rsidRPr="004C39FD" w:rsidTr="004C39FD">
        <w:trPr>
          <w:trHeight w:val="274"/>
        </w:trPr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857A0" w:rsidRDefault="003857A0" w:rsidP="004C3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7DB" w:rsidRDefault="003637B2" w:rsidP="004C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F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B4E6F" w:rsidRPr="00DB4E6F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857A0" w:rsidRPr="004C39FD" w:rsidRDefault="003857A0" w:rsidP="004C3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BE" w:rsidRPr="00694DBE" w:rsidRDefault="00694DBE" w:rsidP="00694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DBE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</w:t>
      </w:r>
      <w:r w:rsidR="00E605AA">
        <w:rPr>
          <w:rFonts w:ascii="Times New Roman" w:hAnsi="Times New Roman" w:cs="Times New Roman"/>
          <w:sz w:val="28"/>
          <w:szCs w:val="28"/>
        </w:rPr>
        <w:t xml:space="preserve">льный контроль в сфере благоустройства на территории </w:t>
      </w:r>
      <w:r w:rsidRPr="00694DBE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</w:p>
    <w:p w:rsidR="00694DBE" w:rsidRPr="00694DBE" w:rsidRDefault="00694DBE" w:rsidP="00694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DBE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является соблюдение гражданами и организациями (далее – контролируемые</w:t>
      </w:r>
      <w:r w:rsidR="00E605AA">
        <w:rPr>
          <w:rFonts w:ascii="Times New Roman" w:hAnsi="Times New Roman" w:cs="Times New Roman"/>
          <w:sz w:val="28"/>
          <w:szCs w:val="28"/>
        </w:rPr>
        <w:t xml:space="preserve"> лица) обязательных требований в области благоустройства.</w:t>
      </w:r>
    </w:p>
    <w:p w:rsidR="00E605AA" w:rsidRPr="00E605AA" w:rsidRDefault="00E605AA" w:rsidP="00E60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5AA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 (далее – объекты контроля):</w:t>
      </w:r>
    </w:p>
    <w:p w:rsidR="00694DBE" w:rsidRPr="00694DBE" w:rsidRDefault="00E605AA" w:rsidP="00E60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5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B4141">
        <w:rPr>
          <w:rFonts w:ascii="Times New Roman" w:hAnsi="Times New Roman" w:cs="Times New Roman"/>
          <w:sz w:val="28"/>
          <w:szCs w:val="28"/>
        </w:rPr>
        <w:t>Бриньковского</w:t>
      </w:r>
      <w:r w:rsidR="006B4141" w:rsidRPr="00E605AA">
        <w:rPr>
          <w:rFonts w:ascii="Times New Roman" w:hAnsi="Times New Roman" w:cs="Times New Roman"/>
          <w:sz w:val="28"/>
          <w:szCs w:val="28"/>
        </w:rPr>
        <w:t xml:space="preserve"> </w:t>
      </w:r>
      <w:r w:rsidRPr="00E605AA">
        <w:rPr>
          <w:rFonts w:ascii="Times New Roman" w:hAnsi="Times New Roman" w:cs="Times New Roman"/>
          <w:sz w:val="28"/>
          <w:szCs w:val="28"/>
        </w:rPr>
        <w:t xml:space="preserve">сельского поселения,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 </w:t>
      </w:r>
      <w:r w:rsidR="006B4141">
        <w:rPr>
          <w:rFonts w:ascii="Times New Roman" w:hAnsi="Times New Roman" w:cs="Times New Roman"/>
          <w:sz w:val="28"/>
          <w:szCs w:val="28"/>
        </w:rPr>
        <w:t>Бриньковского</w:t>
      </w:r>
      <w:r w:rsidR="006B4141" w:rsidRPr="00E605AA">
        <w:rPr>
          <w:rFonts w:ascii="Times New Roman" w:hAnsi="Times New Roman" w:cs="Times New Roman"/>
          <w:sz w:val="28"/>
          <w:szCs w:val="28"/>
        </w:rPr>
        <w:t xml:space="preserve"> </w:t>
      </w:r>
      <w:r w:rsidRPr="00E605AA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="006B4141">
        <w:rPr>
          <w:rFonts w:ascii="Times New Roman" w:hAnsi="Times New Roman" w:cs="Times New Roman"/>
          <w:sz w:val="28"/>
          <w:szCs w:val="28"/>
        </w:rPr>
        <w:t>Бриньковского</w:t>
      </w:r>
      <w:r w:rsidR="006B4141" w:rsidRPr="00E605AA">
        <w:rPr>
          <w:rFonts w:ascii="Times New Roman" w:hAnsi="Times New Roman" w:cs="Times New Roman"/>
          <w:sz w:val="28"/>
          <w:szCs w:val="28"/>
        </w:rPr>
        <w:t xml:space="preserve"> </w:t>
      </w:r>
      <w:r w:rsidRPr="00E605AA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района, водные объекты и гидротехнические сооружения.</w:t>
      </w:r>
    </w:p>
    <w:p w:rsidR="00694DBE" w:rsidRPr="00694DBE" w:rsidRDefault="00694DBE" w:rsidP="00694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DBE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94DBE" w:rsidRPr="00694DBE" w:rsidRDefault="00E605AA" w:rsidP="00694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2022</w:t>
      </w:r>
      <w:r w:rsidR="00694DBE" w:rsidRPr="00694DBE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694DBE" w:rsidRPr="00694DBE" w:rsidRDefault="00694DBE" w:rsidP="00694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DBE"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</w:t>
      </w:r>
      <w:r w:rsidR="00E605AA">
        <w:rPr>
          <w:rFonts w:ascii="Times New Roman" w:hAnsi="Times New Roman" w:cs="Times New Roman"/>
          <w:sz w:val="28"/>
          <w:szCs w:val="28"/>
        </w:rPr>
        <w:t xml:space="preserve"> ценностям администрацией в 2022</w:t>
      </w:r>
      <w:r w:rsidRPr="00694DBE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</w:t>
      </w:r>
      <w:r w:rsidRPr="00694DBE">
        <w:rPr>
          <w:rFonts w:ascii="Times New Roman" w:hAnsi="Times New Roman" w:cs="Times New Roman"/>
          <w:sz w:val="28"/>
          <w:szCs w:val="28"/>
        </w:rPr>
        <w:lastRenderedPageBreak/>
        <w:t>мероприятия:</w:t>
      </w:r>
    </w:p>
    <w:p w:rsidR="00694DBE" w:rsidRPr="00694DBE" w:rsidRDefault="00694DBE" w:rsidP="00694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DBE"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94DBE" w:rsidRPr="00694DBE" w:rsidRDefault="00694DBE" w:rsidP="00694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DBE">
        <w:rPr>
          <w:rFonts w:ascii="Times New Roman" w:hAnsi="Times New Roman" w:cs="Times New Roman"/>
          <w:sz w:val="28"/>
          <w:szCs w:val="28"/>
        </w:rPr>
        <w:t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694DBE" w:rsidRPr="00694DBE" w:rsidRDefault="00694DBE" w:rsidP="00694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DBE">
        <w:rPr>
          <w:rFonts w:ascii="Times New Roman" w:hAnsi="Times New Roman" w:cs="Times New Roman"/>
          <w:sz w:val="28"/>
          <w:szCs w:val="28"/>
        </w:rPr>
        <w:t>-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94DBE" w:rsidRPr="00694DBE" w:rsidRDefault="00694DBE" w:rsidP="00694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DBE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C27DB" w:rsidRPr="004C39FD" w:rsidRDefault="00E605AA" w:rsidP="00694D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2022</w:t>
      </w:r>
      <w:r w:rsidR="00694DBE" w:rsidRPr="00694DBE"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7DB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Функции муниципального контроля осуществляет</w:t>
      </w:r>
      <w:r w:rsidR="004C39FD">
        <w:rPr>
          <w:rFonts w:ascii="Times New Roman" w:hAnsi="Times New Roman" w:cs="Times New Roman"/>
          <w:sz w:val="28"/>
          <w:szCs w:val="28"/>
        </w:rPr>
        <w:t xml:space="preserve"> </w:t>
      </w:r>
      <w:r w:rsidRPr="004C39FD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6B4141">
        <w:rPr>
          <w:rFonts w:ascii="Times New Roman" w:hAnsi="Times New Roman" w:cs="Times New Roman"/>
          <w:sz w:val="28"/>
          <w:szCs w:val="28"/>
        </w:rPr>
        <w:t>Бриньковского</w:t>
      </w:r>
      <w:r w:rsidR="006B4141" w:rsidRPr="004C39FD">
        <w:rPr>
          <w:rFonts w:ascii="Times New Roman" w:hAnsi="Times New Roman" w:cs="Times New Roman"/>
          <w:sz w:val="28"/>
          <w:szCs w:val="28"/>
        </w:rPr>
        <w:t xml:space="preserve"> </w:t>
      </w:r>
      <w:r w:rsidRPr="004C39FD"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района.</w:t>
      </w:r>
    </w:p>
    <w:p w:rsidR="003857A0" w:rsidRPr="004C39FD" w:rsidRDefault="003857A0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7DB" w:rsidRDefault="003637B2" w:rsidP="004C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FD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3857A0" w:rsidRPr="004C39FD" w:rsidRDefault="003857A0" w:rsidP="004C3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1) Предупреждение нарушений обязательных требований в сфере благоустройства;</w:t>
      </w: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 xml:space="preserve">Внедрение способов профилактики, установленных Положением о </w:t>
      </w:r>
      <w:r w:rsidRPr="004C39F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контроле в сфере благоустройства; </w:t>
      </w:r>
    </w:p>
    <w:p w:rsidR="003857A0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Повышение уровня правовой грамотности контролируемых лиц;</w:t>
      </w: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7DB" w:rsidRDefault="003637B2" w:rsidP="004C39F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FD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857A0" w:rsidRPr="004C39FD" w:rsidRDefault="003857A0" w:rsidP="004C39F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tbl>
      <w:tblPr>
        <w:tblW w:w="101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3323"/>
        <w:gridCol w:w="1940"/>
        <w:gridCol w:w="2034"/>
        <w:gridCol w:w="2208"/>
      </w:tblGrid>
      <w:tr w:rsidR="005C27DB" w:rsidRPr="004C39FD" w:rsidTr="004C39FD">
        <w:trPr>
          <w:trHeight w:val="1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Способ реализации</w:t>
            </w:r>
          </w:p>
        </w:tc>
      </w:tr>
      <w:tr w:rsidR="005C27DB" w:rsidRPr="004C39FD" w:rsidTr="004C39FD">
        <w:trPr>
          <w:trHeight w:val="1"/>
        </w:trPr>
        <w:tc>
          <w:tcPr>
            <w:tcW w:w="6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C27DB" w:rsidRPr="004C39FD" w:rsidRDefault="005C27DB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Информирование.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Ольгинского сельского поселения Приморско-Ахтарского района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4141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r w:rsidR="006B4141"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5C27DB" w:rsidRPr="004C39FD" w:rsidTr="004C39FD">
        <w:trPr>
          <w:trHeight w:val="1"/>
        </w:trPr>
        <w:tc>
          <w:tcPr>
            <w:tcW w:w="650" w:type="dxa"/>
            <w:vMerge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5C27DB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юридических лиц, индивидуальных </w:t>
            </w:r>
            <w:r w:rsidRPr="004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4141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r w:rsidR="006B4141"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4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208" w:type="dxa"/>
            <w:vMerge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5C27DB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DB" w:rsidRPr="004C39FD" w:rsidTr="004C39FD">
        <w:trPr>
          <w:trHeight w:val="738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предостережения.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контролируемым лицам предостережения о недопустимости нарушения обязательных </w:t>
            </w:r>
            <w:r w:rsidRPr="004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по мере необходимости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Администрация Ольгинского сельского поселения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Приморско-Ахтарского </w:t>
            </w:r>
            <w:r w:rsidRPr="004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посредством выдачи лично или почтовым отправлением </w:t>
            </w:r>
          </w:p>
        </w:tc>
      </w:tr>
      <w:tr w:rsidR="005C27DB" w:rsidRPr="004C39FD" w:rsidTr="004C39FD">
        <w:trPr>
          <w:trHeight w:val="3757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Консультирование  по вопросам: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выполнение предписания, выданного по итогам контрольного мероприятия.</w:t>
            </w:r>
          </w:p>
          <w:p w:rsidR="005C27DB" w:rsidRPr="004C39FD" w:rsidRDefault="005C27DB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постоянно по мере поступления обращений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B4141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r w:rsidR="006B4141"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5C27DB" w:rsidRPr="004C39FD" w:rsidTr="004C39FD">
        <w:trPr>
          <w:trHeight w:val="1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</w:t>
            </w:r>
            <w:r w:rsidRPr="004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лицам,  приступившим к осуществлению деятельности в </w:t>
            </w:r>
            <w:r w:rsidR="00482200">
              <w:rPr>
                <w:rFonts w:ascii="Times New Roman" w:hAnsi="Times New Roman" w:cs="Times New Roman"/>
                <w:sz w:val="28"/>
                <w:szCs w:val="28"/>
              </w:rPr>
              <w:t>контролируемой сфере в 2023</w:t>
            </w: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 в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с заданием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DF177B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Бриньковского</w:t>
            </w:r>
            <w:r w:rsidR="003637B2"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посещения места осуществления деятельности контролируемого либо путем использования </w:t>
            </w:r>
            <w:r w:rsidRPr="004C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видео-конференц-связи.</w:t>
            </w:r>
          </w:p>
        </w:tc>
      </w:tr>
    </w:tbl>
    <w:p w:rsidR="003857A0" w:rsidRDefault="003857A0" w:rsidP="004C3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7DB" w:rsidRDefault="003637B2" w:rsidP="004C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FD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857A0" w:rsidRPr="004C39FD" w:rsidRDefault="003857A0" w:rsidP="004C39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6"/>
        <w:gridCol w:w="2552"/>
      </w:tblGrid>
      <w:tr w:rsidR="005C27DB" w:rsidRPr="004C39FD">
        <w:trPr>
          <w:trHeight w:val="527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5C27DB" w:rsidRPr="004C39FD">
        <w:trPr>
          <w:trHeight w:val="1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C27DB" w:rsidRPr="004C39FD">
        <w:trPr>
          <w:trHeight w:val="1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482200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37B2" w:rsidRPr="004C39FD">
              <w:rPr>
                <w:rFonts w:ascii="Times New Roman" w:hAnsi="Times New Roman" w:cs="Times New Roman"/>
                <w:sz w:val="28"/>
                <w:szCs w:val="28"/>
              </w:rPr>
              <w:t>0 % от числа обратившихся</w:t>
            </w:r>
          </w:p>
        </w:tc>
      </w:tr>
      <w:tr w:rsidR="005C27DB" w:rsidRPr="004C39FD">
        <w:trPr>
          <w:trHeight w:val="1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C27DB" w:rsidRPr="004C39FD" w:rsidRDefault="003637B2" w:rsidP="004C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9FD">
              <w:rPr>
                <w:rFonts w:ascii="Times New Roman" w:hAnsi="Times New Roman" w:cs="Times New Roman"/>
                <w:sz w:val="28"/>
                <w:szCs w:val="28"/>
              </w:rPr>
              <w:t>100% от запланированных</w:t>
            </w:r>
          </w:p>
        </w:tc>
      </w:tr>
    </w:tbl>
    <w:p w:rsidR="005C27DB" w:rsidRPr="004C39FD" w:rsidRDefault="005C27DB" w:rsidP="004C39FD">
      <w:pPr>
        <w:rPr>
          <w:rFonts w:ascii="Times New Roman" w:hAnsi="Times New Roman" w:cs="Times New Roman"/>
          <w:sz w:val="28"/>
          <w:szCs w:val="28"/>
        </w:rPr>
      </w:pPr>
    </w:p>
    <w:p w:rsidR="005C27DB" w:rsidRPr="004C39FD" w:rsidRDefault="003637B2" w:rsidP="004C39FD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C39FD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3637B2" w:rsidRDefault="003637B2" w:rsidP="00385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3857A0" w:rsidRDefault="003857A0" w:rsidP="00385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7A0" w:rsidRDefault="003857A0" w:rsidP="00385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57A0" w:rsidRPr="004C39FD" w:rsidRDefault="003857A0" w:rsidP="003857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37B2" w:rsidRPr="004C39FD" w:rsidRDefault="003637B2" w:rsidP="004C39FD">
      <w:pPr>
        <w:rPr>
          <w:rFonts w:ascii="Times New Roman" w:hAnsi="Times New Roman" w:cs="Times New Roman"/>
          <w:sz w:val="28"/>
          <w:szCs w:val="28"/>
          <w:highlight w:val="white"/>
        </w:rPr>
      </w:pPr>
      <w:r w:rsidRPr="004C39FD">
        <w:rPr>
          <w:rFonts w:ascii="Times New Roman" w:hAnsi="Times New Roman" w:cs="Times New Roman"/>
          <w:sz w:val="28"/>
          <w:szCs w:val="28"/>
          <w:highlight w:val="white"/>
        </w:rPr>
        <w:t xml:space="preserve">Глава </w:t>
      </w:r>
      <w:r w:rsidR="00DF177B">
        <w:rPr>
          <w:rFonts w:ascii="Times New Roman" w:hAnsi="Times New Roman" w:cs="Times New Roman"/>
          <w:sz w:val="28"/>
          <w:szCs w:val="28"/>
        </w:rPr>
        <w:t>Бриньковского</w:t>
      </w:r>
      <w:r w:rsidR="00DF177B" w:rsidRPr="004C39F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C39FD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</w:p>
    <w:p w:rsidR="005C27DB" w:rsidRDefault="003637B2" w:rsidP="004C39FD">
      <w:pPr>
        <w:rPr>
          <w:rFonts w:ascii="Times New Roman" w:hAnsi="Times New Roman" w:cs="Times New Roman"/>
          <w:sz w:val="28"/>
          <w:szCs w:val="28"/>
        </w:rPr>
      </w:pPr>
      <w:r w:rsidRPr="004C39FD">
        <w:rPr>
          <w:rFonts w:ascii="Times New Roman" w:hAnsi="Times New Roman" w:cs="Times New Roman"/>
          <w:sz w:val="28"/>
          <w:szCs w:val="28"/>
          <w:highlight w:val="white"/>
        </w:rPr>
        <w:t xml:space="preserve">Приморско-Ахтарского района                                               </w:t>
      </w:r>
      <w:r w:rsidR="0029022B">
        <w:rPr>
          <w:rFonts w:ascii="Times New Roman" w:hAnsi="Times New Roman" w:cs="Times New Roman"/>
          <w:sz w:val="28"/>
          <w:szCs w:val="28"/>
          <w:highlight w:val="white"/>
        </w:rPr>
        <w:t xml:space="preserve">     </w:t>
      </w:r>
      <w:r w:rsidR="00DF177B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</w:t>
      </w:r>
      <w:r w:rsidR="00DF177B">
        <w:rPr>
          <w:rFonts w:ascii="Times New Roman" w:hAnsi="Times New Roman" w:cs="Times New Roman"/>
          <w:sz w:val="28"/>
          <w:szCs w:val="28"/>
        </w:rPr>
        <w:t>В.А. Лоза</w:t>
      </w:r>
    </w:p>
    <w:p w:rsidR="00A875C5" w:rsidRDefault="00A875C5" w:rsidP="004C39FD">
      <w:pPr>
        <w:rPr>
          <w:rFonts w:ascii="Times New Roman" w:hAnsi="Times New Roman" w:cs="Times New Roman"/>
          <w:sz w:val="28"/>
          <w:szCs w:val="28"/>
        </w:rPr>
      </w:pPr>
    </w:p>
    <w:p w:rsidR="00A875C5" w:rsidRDefault="00A875C5" w:rsidP="004C39FD">
      <w:pPr>
        <w:rPr>
          <w:rFonts w:ascii="Times New Roman" w:hAnsi="Times New Roman" w:cs="Times New Roman"/>
          <w:sz w:val="28"/>
          <w:szCs w:val="28"/>
        </w:rPr>
      </w:pPr>
    </w:p>
    <w:p w:rsidR="00A875C5" w:rsidRPr="004C39FD" w:rsidRDefault="00A875C5" w:rsidP="004C39FD">
      <w:pPr>
        <w:rPr>
          <w:rFonts w:ascii="Times New Roman" w:hAnsi="Times New Roman" w:cs="Times New Roman"/>
          <w:sz w:val="28"/>
          <w:szCs w:val="28"/>
        </w:rPr>
      </w:pPr>
    </w:p>
    <w:sectPr w:rsidR="00A875C5" w:rsidRPr="004C39FD" w:rsidSect="0029022B">
      <w:pgSz w:w="12240" w:h="15840"/>
      <w:pgMar w:top="1134" w:right="567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D5C"/>
    <w:multiLevelType w:val="multilevel"/>
    <w:tmpl w:val="DCFEB88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5D35E6"/>
    <w:multiLevelType w:val="multilevel"/>
    <w:tmpl w:val="CA84AC9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9E3619"/>
    <w:multiLevelType w:val="multilevel"/>
    <w:tmpl w:val="1ECCFA5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043552"/>
    <w:multiLevelType w:val="multilevel"/>
    <w:tmpl w:val="7708D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BF6647B"/>
    <w:multiLevelType w:val="multilevel"/>
    <w:tmpl w:val="2E2CD2A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13" w:hanging="720"/>
      </w:pPr>
    </w:lvl>
    <w:lvl w:ilvl="2">
      <w:start w:val="5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39" w:hanging="1080"/>
      </w:pPr>
    </w:lvl>
    <w:lvl w:ilvl="4">
      <w:start w:val="1"/>
      <w:numFmt w:val="decimal"/>
      <w:lvlText w:val="%1.%2.%3.%4.%5."/>
      <w:lvlJc w:val="left"/>
      <w:pPr>
        <w:ind w:left="1572" w:hanging="1080"/>
      </w:pPr>
    </w:lvl>
    <w:lvl w:ilvl="5">
      <w:start w:val="1"/>
      <w:numFmt w:val="decimal"/>
      <w:lvlText w:val="%1.%2.%3.%4.%5.%6."/>
      <w:lvlJc w:val="left"/>
      <w:pPr>
        <w:ind w:left="1965" w:hanging="1440"/>
      </w:pPr>
    </w:lvl>
    <w:lvl w:ilvl="6">
      <w:start w:val="1"/>
      <w:numFmt w:val="decimal"/>
      <w:lvlText w:val="%1.%2.%3.%4.%5.%6.%7."/>
      <w:lvlJc w:val="left"/>
      <w:pPr>
        <w:ind w:left="2358" w:hanging="1800"/>
      </w:pPr>
    </w:lvl>
    <w:lvl w:ilvl="7">
      <w:start w:val="1"/>
      <w:numFmt w:val="decimal"/>
      <w:lvlText w:val="%1.%2.%3.%4.%5.%6.%7.%8."/>
      <w:lvlJc w:val="left"/>
      <w:pPr>
        <w:ind w:left="2391" w:hanging="1800"/>
      </w:pPr>
    </w:lvl>
    <w:lvl w:ilvl="8">
      <w:start w:val="1"/>
      <w:numFmt w:val="decimal"/>
      <w:lvlText w:val="%1.%2.%3.%4.%5.%6.%7.%8.%9."/>
      <w:lvlJc w:val="left"/>
      <w:pPr>
        <w:ind w:left="2784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DB"/>
    <w:rsid w:val="0029022B"/>
    <w:rsid w:val="003637B2"/>
    <w:rsid w:val="003857A0"/>
    <w:rsid w:val="00395441"/>
    <w:rsid w:val="00482200"/>
    <w:rsid w:val="004C39FD"/>
    <w:rsid w:val="005C27DB"/>
    <w:rsid w:val="00694DBE"/>
    <w:rsid w:val="006B4141"/>
    <w:rsid w:val="0075421C"/>
    <w:rsid w:val="00891994"/>
    <w:rsid w:val="00976F65"/>
    <w:rsid w:val="00A875C5"/>
    <w:rsid w:val="00BE72F2"/>
    <w:rsid w:val="00DA1D16"/>
    <w:rsid w:val="00DB4E6F"/>
    <w:rsid w:val="00DF177B"/>
    <w:rsid w:val="00E02B42"/>
    <w:rsid w:val="00E605AA"/>
    <w:rsid w:val="00E83F46"/>
    <w:rsid w:val="00ED04A3"/>
    <w:rsid w:val="00F4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EE2"/>
  <w15:docId w15:val="{A9E4017C-A915-4DA0-AB65-A1B084CE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Symbol"/>
      <w:sz w:val="28"/>
    </w:rPr>
  </w:style>
  <w:style w:type="character" w:customStyle="1" w:styleId="ListLabel2">
    <w:name w:val="ListLabel 2"/>
    <w:qFormat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Pr>
      <w:rFonts w:ascii="Times New Roman" w:hAnsi="Times New Roman" w:cs="Symbol"/>
      <w:sz w:val="26"/>
    </w:rPr>
  </w:style>
  <w:style w:type="character" w:customStyle="1" w:styleId="ListLabel4">
    <w:name w:val="ListLabel 4"/>
    <w:qFormat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ascii="Times New Roman" w:hAnsi="Times New Roman" w:cs="Symbol"/>
      <w:sz w:val="26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3637B2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637B2"/>
    <w:rPr>
      <w:rFonts w:ascii="Tahoma" w:hAnsi="Tahoma" w:cs="Mangal"/>
      <w:color w:val="00000A"/>
      <w:sz w:val="16"/>
      <w:szCs w:val="14"/>
    </w:rPr>
  </w:style>
  <w:style w:type="paragraph" w:styleId="a9">
    <w:name w:val="Title"/>
    <w:basedOn w:val="a"/>
    <w:link w:val="aa"/>
    <w:qFormat/>
    <w:rsid w:val="006B4141"/>
    <w:pPr>
      <w:widowControl/>
      <w:jc w:val="center"/>
    </w:pPr>
    <w:rPr>
      <w:rFonts w:ascii="Times New Roman" w:eastAsia="Times New Roman" w:hAnsi="Times New Roman" w:cs="Times New Roman"/>
      <w:color w:val="auto"/>
      <w:kern w:val="0"/>
      <w:sz w:val="28"/>
      <w:lang w:eastAsia="ru-RU" w:bidi="ar-SA"/>
    </w:rPr>
  </w:style>
  <w:style w:type="character" w:customStyle="1" w:styleId="aa">
    <w:name w:val="Заголовок Знак"/>
    <w:basedOn w:val="a0"/>
    <w:link w:val="a9"/>
    <w:rsid w:val="006B4141"/>
    <w:rPr>
      <w:rFonts w:ascii="Times New Roman" w:eastAsia="Times New Roman" w:hAnsi="Times New Roman" w:cs="Times New Roman"/>
      <w:kern w:val="0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Светлана Николаевна</dc:creator>
  <cp:lastModifiedBy>1</cp:lastModifiedBy>
  <cp:revision>2</cp:revision>
  <cp:lastPrinted>2022-12-20T11:26:00Z</cp:lastPrinted>
  <dcterms:created xsi:type="dcterms:W3CDTF">2022-12-20T11:26:00Z</dcterms:created>
  <dcterms:modified xsi:type="dcterms:W3CDTF">2022-12-20T11:26:00Z</dcterms:modified>
  <dc:language>ru-RU</dc:language>
</cp:coreProperties>
</file>